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44" w:rsidRDefault="00336765" w:rsidP="00915DEC">
      <w:pPr>
        <w:rPr>
          <w:lang w:val="en-GB" w:eastAsia="nl-NL"/>
        </w:rPr>
      </w:pPr>
      <w:r w:rsidRPr="00D0481E">
        <w:rPr>
          <w:noProof/>
          <w:lang w:val="en-GB" w:eastAsia="en-GB"/>
        </w:rPr>
        <w:drawing>
          <wp:anchor distT="0" distB="0" distL="114300" distR="114300" simplePos="0" relativeHeight="251658240" behindDoc="0" locked="0" layoutInCell="1" allowOverlap="1">
            <wp:simplePos x="0" y="0"/>
            <wp:positionH relativeFrom="page">
              <wp:posOffset>914400</wp:posOffset>
            </wp:positionH>
            <wp:positionV relativeFrom="page">
              <wp:posOffset>485775</wp:posOffset>
            </wp:positionV>
            <wp:extent cx="1967437" cy="842258"/>
            <wp:effectExtent l="0" t="0" r="0" b="0"/>
            <wp:wrapTopAndBottom/>
            <wp:docPr id="18" name="Picture 1" descr="I:\A-Communications and Member Relations\Projects\23129 - Ruggedised\Work Packages\WP 9 - Communication\03 Visual identity\Logo\Ruggedised_Logo\RZ_Ruggedised_Logo_jpg\RZ_Ruggedised_Logo_4C_T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ommunications and Member Relations\Projects\23129 - Ruggedised\Work Packages\WP 9 - Communication\03 Visual identity\Logo\Ruggedised_Logo\RZ_Ruggedised_Logo_jpg\RZ_Ruggedised_Logo_4C_TL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7437" cy="842258"/>
                    </a:xfrm>
                    <a:prstGeom prst="rect">
                      <a:avLst/>
                    </a:prstGeom>
                    <a:noFill/>
                    <a:ln w="9525">
                      <a:noFill/>
                      <a:miter lim="800000"/>
                      <a:headEnd/>
                      <a:tailEnd/>
                    </a:ln>
                  </pic:spPr>
                </pic:pic>
              </a:graphicData>
            </a:graphic>
          </wp:anchor>
        </w:drawing>
      </w:r>
    </w:p>
    <w:p w:rsidR="00246F44" w:rsidRPr="00246F44" w:rsidRDefault="00246F44" w:rsidP="00246F44">
      <w:pPr>
        <w:rPr>
          <w:lang w:val="en-GB" w:eastAsia="nl-NL"/>
        </w:rPr>
      </w:pPr>
      <w:r w:rsidRPr="00246F44">
        <w:rPr>
          <w:lang w:val="en-GB" w:eastAsia="nl-NL"/>
        </w:rPr>
        <w:t>PRESS RELEASE</w:t>
      </w:r>
    </w:p>
    <w:p w:rsidR="00246F44" w:rsidRDefault="00246F44" w:rsidP="00246F44">
      <w:pPr>
        <w:rPr>
          <w:lang w:val="en-GB" w:eastAsia="nl-NL"/>
        </w:rPr>
      </w:pPr>
      <w:r w:rsidRPr="00246F44">
        <w:rPr>
          <w:lang w:val="en-GB" w:eastAsia="nl-NL"/>
        </w:rPr>
        <w:t xml:space="preserve">Release date: </w:t>
      </w:r>
      <w:r w:rsidR="00F65A00">
        <w:rPr>
          <w:lang w:val="en-GB" w:eastAsia="nl-NL"/>
        </w:rPr>
        <w:t xml:space="preserve">28 </w:t>
      </w:r>
      <w:r w:rsidR="00C4658C">
        <w:rPr>
          <w:lang w:val="en-GB" w:eastAsia="nl-NL"/>
        </w:rPr>
        <w:t>November 2018</w:t>
      </w:r>
    </w:p>
    <w:p w:rsidR="00246F44" w:rsidRDefault="00246F44" w:rsidP="00246F44">
      <w:pPr>
        <w:rPr>
          <w:lang w:val="en-GB" w:eastAsia="nl-NL"/>
        </w:rPr>
      </w:pPr>
    </w:p>
    <w:p w:rsidR="00A77E03" w:rsidRPr="00B76E94" w:rsidRDefault="00A77E03" w:rsidP="00246F44">
      <w:pPr>
        <w:rPr>
          <w:sz w:val="24"/>
          <w:szCs w:val="24"/>
          <w:lang w:val="en" w:eastAsia="nl-NL"/>
        </w:rPr>
      </w:pPr>
      <w:r w:rsidRPr="00B76E94">
        <w:rPr>
          <w:sz w:val="24"/>
          <w:szCs w:val="24"/>
          <w:lang w:val="en" w:eastAsia="nl-NL"/>
        </w:rPr>
        <w:t>Kick-off pioneering European sustainability project in Rotterdam South</w:t>
      </w:r>
    </w:p>
    <w:p w:rsidR="00A77E03" w:rsidRPr="00B76E94" w:rsidRDefault="00A77E03" w:rsidP="00246F44">
      <w:pPr>
        <w:rPr>
          <w:sz w:val="24"/>
          <w:szCs w:val="24"/>
          <w:lang w:val="en" w:eastAsia="nl-NL"/>
        </w:rPr>
      </w:pPr>
      <w:r w:rsidRPr="00B76E94">
        <w:rPr>
          <w:sz w:val="24"/>
          <w:szCs w:val="24"/>
          <w:lang w:val="en" w:eastAsia="nl-NL"/>
        </w:rPr>
        <w:t>Partners sign cooperation contract smart thermal grid and construction solar panels</w:t>
      </w:r>
    </w:p>
    <w:p w:rsidR="00A77E03" w:rsidRPr="00B76E94" w:rsidRDefault="00A77E03" w:rsidP="00246F44">
      <w:pPr>
        <w:rPr>
          <w:sz w:val="24"/>
          <w:szCs w:val="24"/>
          <w:lang w:val="en" w:eastAsia="nl-NL"/>
        </w:rPr>
      </w:pPr>
    </w:p>
    <w:p w:rsidR="00A77E03" w:rsidRPr="00A77E03" w:rsidRDefault="00A77E03" w:rsidP="00246F44">
      <w:pPr>
        <w:rPr>
          <w:szCs w:val="20"/>
          <w:lang w:val="en" w:eastAsia="nl-NL"/>
        </w:rPr>
      </w:pPr>
      <w:r w:rsidRPr="00A77E03">
        <w:rPr>
          <w:szCs w:val="20"/>
          <w:lang w:val="en" w:eastAsia="nl-NL"/>
        </w:rPr>
        <w:t xml:space="preserve">On Wednesday 28 November, during </w:t>
      </w:r>
      <w:r>
        <w:rPr>
          <w:szCs w:val="20"/>
          <w:lang w:val="en" w:eastAsia="nl-NL"/>
        </w:rPr>
        <w:t xml:space="preserve">the </w:t>
      </w:r>
      <w:r w:rsidRPr="00A77E03">
        <w:rPr>
          <w:szCs w:val="20"/>
          <w:lang w:val="en" w:eastAsia="nl-NL"/>
        </w:rPr>
        <w:t>Rotterdam Real Estate 2018</w:t>
      </w:r>
      <w:r>
        <w:rPr>
          <w:szCs w:val="20"/>
          <w:lang w:val="en" w:eastAsia="nl-NL"/>
        </w:rPr>
        <w:t xml:space="preserve"> event,</w:t>
      </w:r>
      <w:r w:rsidRPr="00A77E03">
        <w:rPr>
          <w:szCs w:val="20"/>
          <w:lang w:val="en" w:eastAsia="nl-NL"/>
        </w:rPr>
        <w:t xml:space="preserve"> </w:t>
      </w:r>
      <w:proofErr w:type="spellStart"/>
      <w:r w:rsidRPr="00A77E03">
        <w:rPr>
          <w:szCs w:val="20"/>
          <w:lang w:val="en" w:eastAsia="nl-NL"/>
        </w:rPr>
        <w:t>Eneco</w:t>
      </w:r>
      <w:proofErr w:type="spellEnd"/>
      <w:r w:rsidRPr="00A77E03">
        <w:rPr>
          <w:szCs w:val="20"/>
          <w:lang w:val="en" w:eastAsia="nl-NL"/>
        </w:rPr>
        <w:t>, Rotterdam Ahoy, the Municipality of Rotterdam and the Ballast-</w:t>
      </w:r>
      <w:proofErr w:type="spellStart"/>
      <w:r w:rsidRPr="00A77E03">
        <w:rPr>
          <w:szCs w:val="20"/>
          <w:lang w:val="en" w:eastAsia="nl-NL"/>
        </w:rPr>
        <w:t>Nedam</w:t>
      </w:r>
      <w:proofErr w:type="spellEnd"/>
      <w:r w:rsidRPr="00A77E03">
        <w:rPr>
          <w:szCs w:val="20"/>
          <w:lang w:val="en" w:eastAsia="nl-NL"/>
        </w:rPr>
        <w:t xml:space="preserve"> / </w:t>
      </w:r>
      <w:proofErr w:type="spellStart"/>
      <w:r w:rsidRPr="00A77E03">
        <w:rPr>
          <w:szCs w:val="20"/>
          <w:lang w:val="en" w:eastAsia="nl-NL"/>
        </w:rPr>
        <w:t>Heijmans</w:t>
      </w:r>
      <w:proofErr w:type="spellEnd"/>
      <w:r w:rsidRPr="00A77E03">
        <w:rPr>
          <w:szCs w:val="20"/>
          <w:lang w:val="en" w:eastAsia="nl-NL"/>
        </w:rPr>
        <w:t xml:space="preserve"> building consortium signed an agreement for the realization of a smart thermal grid and the installation of solar panels on the roofs of the new Ro</w:t>
      </w:r>
      <w:r>
        <w:rPr>
          <w:szCs w:val="20"/>
          <w:lang w:val="en" w:eastAsia="nl-NL"/>
        </w:rPr>
        <w:t xml:space="preserve">tterdam Ahoy Convention Center </w:t>
      </w:r>
      <w:r w:rsidRPr="00A77E03">
        <w:rPr>
          <w:szCs w:val="20"/>
          <w:lang w:val="en" w:eastAsia="nl-NL"/>
        </w:rPr>
        <w:t xml:space="preserve">and the existing Ahoy, in the Hart van Zuid project area. Under the watchful eye of Policy Officer Jens </w:t>
      </w:r>
      <w:proofErr w:type="spellStart"/>
      <w:r w:rsidRPr="00A77E03">
        <w:rPr>
          <w:szCs w:val="20"/>
          <w:lang w:val="en" w:eastAsia="nl-NL"/>
        </w:rPr>
        <w:t>Bartholmes</w:t>
      </w:r>
      <w:proofErr w:type="spellEnd"/>
      <w:r w:rsidRPr="00A77E03">
        <w:rPr>
          <w:szCs w:val="20"/>
          <w:lang w:val="en" w:eastAsia="nl-NL"/>
        </w:rPr>
        <w:t xml:space="preserve"> of the European Commission, a notice board was also unveiled that marks the start of this project.</w:t>
      </w:r>
    </w:p>
    <w:p w:rsidR="00A77E03" w:rsidRDefault="00A77E03" w:rsidP="00246F44">
      <w:pPr>
        <w:rPr>
          <w:szCs w:val="20"/>
          <w:lang w:val="en" w:eastAsia="nl-NL"/>
        </w:rPr>
      </w:pPr>
    </w:p>
    <w:p w:rsidR="00A77E03" w:rsidRDefault="00A77E03" w:rsidP="00246F44">
      <w:pPr>
        <w:rPr>
          <w:szCs w:val="20"/>
          <w:lang w:val="en" w:eastAsia="nl-NL"/>
        </w:rPr>
      </w:pPr>
      <w:r>
        <w:rPr>
          <w:szCs w:val="20"/>
          <w:lang w:val="en" w:eastAsia="nl-NL"/>
        </w:rPr>
        <w:t>Th</w:t>
      </w:r>
      <w:r w:rsidRPr="00A77E03">
        <w:rPr>
          <w:szCs w:val="20"/>
          <w:lang w:val="en" w:eastAsia="nl-NL"/>
        </w:rPr>
        <w:t xml:space="preserve">e construction of the smart thermal grid in and around Rotterdam Ahoy is part of the RUGGEDISED project, which is supported by the European Commission. Peter van der Veer, Director Rotterdam Ahoy: "Now that we have ratified this large-scale collaboration, many beautiful initiatives are starting and we are actually going to make a difference." </w:t>
      </w:r>
    </w:p>
    <w:p w:rsidR="00A77E03" w:rsidRDefault="00A77E03" w:rsidP="00246F44">
      <w:pPr>
        <w:rPr>
          <w:szCs w:val="20"/>
          <w:lang w:val="en" w:eastAsia="nl-NL"/>
        </w:rPr>
      </w:pPr>
    </w:p>
    <w:p w:rsidR="00A77E03" w:rsidRPr="00A77E03" w:rsidRDefault="00A77E03" w:rsidP="00246F44">
      <w:pPr>
        <w:rPr>
          <w:szCs w:val="20"/>
          <w:lang w:val="en" w:eastAsia="nl-NL"/>
        </w:rPr>
      </w:pPr>
      <w:proofErr w:type="spellStart"/>
      <w:r w:rsidRPr="00A77E03">
        <w:rPr>
          <w:szCs w:val="20"/>
          <w:lang w:val="en" w:eastAsia="nl-NL"/>
        </w:rPr>
        <w:t>Eneco</w:t>
      </w:r>
      <w:proofErr w:type="spellEnd"/>
      <w:r w:rsidRPr="00A77E03">
        <w:rPr>
          <w:szCs w:val="20"/>
          <w:lang w:val="en" w:eastAsia="nl-NL"/>
        </w:rPr>
        <w:t xml:space="preserve"> is the party that will build the networks and ensure that Ahoy will be gas-free in the short term</w:t>
      </w:r>
      <w:r w:rsidR="00544DF9">
        <w:rPr>
          <w:szCs w:val="20"/>
          <w:lang w:val="en" w:eastAsia="nl-NL"/>
        </w:rPr>
        <w:t>.</w:t>
      </w:r>
      <w:r w:rsidRPr="00A77E03">
        <w:rPr>
          <w:szCs w:val="20"/>
          <w:lang w:val="en" w:eastAsia="nl-NL"/>
        </w:rPr>
        <w:t xml:space="preserve"> </w:t>
      </w:r>
      <w:proofErr w:type="spellStart"/>
      <w:r w:rsidRPr="00A77E03">
        <w:rPr>
          <w:szCs w:val="20"/>
          <w:lang w:val="en" w:eastAsia="nl-NL"/>
        </w:rPr>
        <w:t>Eneco</w:t>
      </w:r>
      <w:proofErr w:type="spellEnd"/>
      <w:r w:rsidRPr="00A77E03">
        <w:rPr>
          <w:szCs w:val="20"/>
          <w:lang w:val="en" w:eastAsia="nl-NL"/>
        </w:rPr>
        <w:t xml:space="preserve"> will also realize the largest sunroof in Rotterdam at Ahoy</w:t>
      </w:r>
      <w:r w:rsidR="00544DF9">
        <w:rPr>
          <w:szCs w:val="20"/>
          <w:lang w:val="en" w:eastAsia="nl-NL"/>
        </w:rPr>
        <w:t>. According to</w:t>
      </w:r>
      <w:r w:rsidRPr="00A77E03">
        <w:rPr>
          <w:szCs w:val="20"/>
          <w:lang w:val="en" w:eastAsia="nl-NL"/>
        </w:rPr>
        <w:t xml:space="preserve"> </w:t>
      </w:r>
      <w:r w:rsidR="00544DF9">
        <w:rPr>
          <w:szCs w:val="20"/>
          <w:lang w:val="en" w:eastAsia="nl-NL"/>
        </w:rPr>
        <w:t>the</w:t>
      </w:r>
      <w:r w:rsidRPr="00A77E03">
        <w:rPr>
          <w:szCs w:val="20"/>
          <w:lang w:val="en" w:eastAsia="nl-NL"/>
        </w:rPr>
        <w:t xml:space="preserve"> Chief Customer Officer</w:t>
      </w:r>
      <w:r w:rsidR="00544DF9">
        <w:rPr>
          <w:szCs w:val="20"/>
          <w:lang w:val="en" w:eastAsia="nl-NL"/>
        </w:rPr>
        <w:t xml:space="preserve"> at</w:t>
      </w:r>
      <w:r w:rsidRPr="00A77E03">
        <w:rPr>
          <w:szCs w:val="20"/>
          <w:lang w:val="en" w:eastAsia="nl-NL"/>
        </w:rPr>
        <w:t xml:space="preserve"> </w:t>
      </w:r>
      <w:proofErr w:type="spellStart"/>
      <w:r w:rsidRPr="00A77E03">
        <w:rPr>
          <w:szCs w:val="20"/>
          <w:lang w:val="en" w:eastAsia="nl-NL"/>
        </w:rPr>
        <w:t>Eneco</w:t>
      </w:r>
      <w:proofErr w:type="spellEnd"/>
      <w:r w:rsidRPr="00A77E03">
        <w:rPr>
          <w:szCs w:val="20"/>
          <w:lang w:val="en" w:eastAsia="nl-NL"/>
        </w:rPr>
        <w:t>: "This first agreement provides a huge step towards making the energy use around Ahoy more sustainable." With these first projects alone, we are achieving a reduction of 1422 tons of CO2. "</w:t>
      </w:r>
    </w:p>
    <w:p w:rsidR="00A77E03" w:rsidRDefault="00A77E03" w:rsidP="00246F44">
      <w:pPr>
        <w:rPr>
          <w:szCs w:val="20"/>
          <w:lang w:val="en" w:eastAsia="nl-NL"/>
        </w:rPr>
      </w:pPr>
    </w:p>
    <w:p w:rsidR="00A77E03" w:rsidRPr="00A77E03" w:rsidRDefault="00A77E03" w:rsidP="00246F44">
      <w:pPr>
        <w:rPr>
          <w:szCs w:val="20"/>
          <w:lang w:val="en" w:eastAsia="nl-NL"/>
        </w:rPr>
      </w:pPr>
      <w:r w:rsidRPr="00A77E03">
        <w:rPr>
          <w:szCs w:val="20"/>
          <w:lang w:val="en" w:eastAsia="nl-NL"/>
        </w:rPr>
        <w:t xml:space="preserve">RUGGEDISED has a total of 13 </w:t>
      </w:r>
      <w:r>
        <w:rPr>
          <w:szCs w:val="20"/>
          <w:lang w:val="en" w:eastAsia="nl-NL"/>
        </w:rPr>
        <w:t>‘smart solutions’</w:t>
      </w:r>
      <w:r w:rsidRPr="00A77E03">
        <w:rPr>
          <w:szCs w:val="20"/>
          <w:lang w:val="en" w:eastAsia="nl-NL"/>
        </w:rPr>
        <w:t xml:space="preserve"> that are all applied in the 'Hart van Zuid' project area. Project director Hart van Zuid, Maarten Kokshoorn: "With Hart van Zuid we are building a strong piece of city that can handle the future. RUGGEDISED strengthens Hart van Zuid by making it even more sustainable in crucial areas. "</w:t>
      </w:r>
    </w:p>
    <w:p w:rsidR="00A77E03" w:rsidRDefault="00A77E03" w:rsidP="00246F44">
      <w:pPr>
        <w:rPr>
          <w:szCs w:val="20"/>
          <w:lang w:val="en" w:eastAsia="nl-NL"/>
        </w:rPr>
      </w:pPr>
    </w:p>
    <w:p w:rsidR="00A77E03" w:rsidRPr="00915DEC" w:rsidRDefault="00A77E03" w:rsidP="00246F44">
      <w:pPr>
        <w:rPr>
          <w:szCs w:val="20"/>
          <w:lang w:val="en" w:eastAsia="nl-NL"/>
        </w:rPr>
      </w:pPr>
      <w:r w:rsidRPr="00915DEC">
        <w:rPr>
          <w:szCs w:val="20"/>
          <w:lang w:val="en" w:eastAsia="nl-NL"/>
        </w:rPr>
        <w:t>The European Commission supports the development of the RUG</w:t>
      </w:r>
      <w:r w:rsidR="004F2312">
        <w:rPr>
          <w:szCs w:val="20"/>
          <w:lang w:val="en" w:eastAsia="nl-NL"/>
        </w:rPr>
        <w:t>GEDISED</w:t>
      </w:r>
      <w:r w:rsidRPr="00915DEC">
        <w:rPr>
          <w:szCs w:val="20"/>
          <w:lang w:val="en" w:eastAsia="nl-NL"/>
        </w:rPr>
        <w:t xml:space="preserve"> </w:t>
      </w:r>
      <w:r w:rsidR="00915DEC" w:rsidRPr="00915DEC">
        <w:rPr>
          <w:szCs w:val="20"/>
          <w:lang w:val="en" w:eastAsia="nl-NL"/>
        </w:rPr>
        <w:t>project</w:t>
      </w:r>
      <w:r w:rsidRPr="00915DEC">
        <w:rPr>
          <w:szCs w:val="20"/>
          <w:lang w:val="en" w:eastAsia="nl-NL"/>
        </w:rPr>
        <w:t xml:space="preserve"> with a subsidy of several millions from Horizon 2020, the largest research and innovation program in Europe. Project coordinator RUGGEDISED, Albert Engels: "There is a difference between smart city projects and being a smart city. The difference is in making connections. They make 1 plus 1, not 2 but 3. That is the goal of</w:t>
      </w:r>
      <w:r w:rsidR="00915DEC" w:rsidRPr="00915DEC">
        <w:rPr>
          <w:szCs w:val="20"/>
          <w:lang w:val="en" w:eastAsia="nl-NL"/>
        </w:rPr>
        <w:t xml:space="preserve"> RUGGEDISED.</w:t>
      </w:r>
      <w:r w:rsidR="001F54EB">
        <w:rPr>
          <w:szCs w:val="20"/>
          <w:lang w:val="en" w:eastAsia="nl-NL"/>
        </w:rPr>
        <w:t>”</w:t>
      </w:r>
    </w:p>
    <w:p w:rsidR="00915DEC" w:rsidRDefault="00915DEC" w:rsidP="00246F44">
      <w:pPr>
        <w:rPr>
          <w:szCs w:val="20"/>
          <w:lang w:val="en" w:eastAsia="nl-NL"/>
        </w:rPr>
      </w:pPr>
    </w:p>
    <w:p w:rsidR="00915DEC" w:rsidRPr="00915DEC" w:rsidRDefault="00915DEC" w:rsidP="00246F44">
      <w:pPr>
        <w:rPr>
          <w:b/>
          <w:szCs w:val="20"/>
          <w:lang w:val="en" w:eastAsia="nl-NL"/>
        </w:rPr>
      </w:pPr>
      <w:r w:rsidRPr="00915DEC">
        <w:rPr>
          <w:b/>
          <w:szCs w:val="20"/>
          <w:lang w:val="en" w:eastAsia="nl-NL"/>
        </w:rPr>
        <w:t>About RUGGEDISED</w:t>
      </w:r>
    </w:p>
    <w:p w:rsidR="00915DEC" w:rsidRPr="00915DEC" w:rsidRDefault="00915DEC" w:rsidP="00246F44">
      <w:pPr>
        <w:rPr>
          <w:szCs w:val="20"/>
          <w:lang w:val="en" w:eastAsia="nl-NL"/>
        </w:rPr>
      </w:pPr>
      <w:r w:rsidRPr="00915DEC">
        <w:rPr>
          <w:szCs w:val="20"/>
          <w:lang w:val="en" w:eastAsia="nl-NL"/>
        </w:rPr>
        <w:t>The Smart City EU pro</w:t>
      </w:r>
      <w:r>
        <w:rPr>
          <w:szCs w:val="20"/>
          <w:lang w:val="en" w:eastAsia="nl-NL"/>
        </w:rPr>
        <w:t>ject</w:t>
      </w:r>
      <w:r w:rsidRPr="00915DEC">
        <w:rPr>
          <w:szCs w:val="20"/>
          <w:lang w:val="en" w:eastAsia="nl-NL"/>
        </w:rPr>
        <w:t xml:space="preserve"> RUGGEDISED is a joint venture between six European cities of which Rotterdam is the coordinating city. RUGGEDISED tests and implements smart solutions </w:t>
      </w:r>
      <w:r>
        <w:rPr>
          <w:szCs w:val="20"/>
          <w:lang w:val="en" w:eastAsia="nl-NL"/>
        </w:rPr>
        <w:t>from</w:t>
      </w:r>
      <w:r w:rsidRPr="00915DEC">
        <w:rPr>
          <w:szCs w:val="20"/>
          <w:lang w:val="en" w:eastAsia="nl-NL"/>
        </w:rPr>
        <w:t xml:space="preserve"> energy, transport </w:t>
      </w:r>
      <w:r>
        <w:rPr>
          <w:szCs w:val="20"/>
          <w:lang w:val="en" w:eastAsia="nl-NL"/>
        </w:rPr>
        <w:t>to</w:t>
      </w:r>
      <w:r w:rsidRPr="00915DEC">
        <w:rPr>
          <w:szCs w:val="20"/>
          <w:lang w:val="en" w:eastAsia="nl-NL"/>
        </w:rPr>
        <w:t xml:space="preserve"> digital technology </w:t>
      </w:r>
      <w:r>
        <w:rPr>
          <w:szCs w:val="20"/>
          <w:lang w:val="en" w:eastAsia="nl-NL"/>
        </w:rPr>
        <w:t>in three large-scale  ‘</w:t>
      </w:r>
      <w:proofErr w:type="spellStart"/>
      <w:r>
        <w:rPr>
          <w:szCs w:val="20"/>
          <w:lang w:val="en" w:eastAsia="nl-NL"/>
        </w:rPr>
        <w:t>Lighthouse’city</w:t>
      </w:r>
      <w:proofErr w:type="spellEnd"/>
      <w:r>
        <w:rPr>
          <w:szCs w:val="20"/>
          <w:lang w:val="en" w:eastAsia="nl-NL"/>
        </w:rPr>
        <w:t xml:space="preserve"> test-beds </w:t>
      </w:r>
      <w:r w:rsidRPr="00915DEC">
        <w:rPr>
          <w:szCs w:val="20"/>
          <w:lang w:val="en" w:eastAsia="nl-NL"/>
        </w:rPr>
        <w:t xml:space="preserve"> </w:t>
      </w:r>
      <w:r>
        <w:rPr>
          <w:szCs w:val="20"/>
          <w:lang w:val="en" w:eastAsia="nl-NL"/>
        </w:rPr>
        <w:t xml:space="preserve">to pave the way </w:t>
      </w:r>
      <w:r w:rsidRPr="00915DEC">
        <w:rPr>
          <w:szCs w:val="20"/>
          <w:lang w:val="en" w:eastAsia="nl-NL"/>
        </w:rPr>
        <w:t>to</w:t>
      </w:r>
      <w:r>
        <w:rPr>
          <w:szCs w:val="20"/>
          <w:lang w:val="en" w:eastAsia="nl-NL"/>
        </w:rPr>
        <w:t xml:space="preserve">wards </w:t>
      </w:r>
      <w:proofErr w:type="spellStart"/>
      <w:r>
        <w:rPr>
          <w:szCs w:val="20"/>
          <w:lang w:val="en" w:eastAsia="nl-NL"/>
        </w:rPr>
        <w:t>r</w:t>
      </w:r>
      <w:r w:rsidRPr="00915DEC">
        <w:rPr>
          <w:szCs w:val="20"/>
          <w:lang w:val="en" w:eastAsia="nl-NL"/>
        </w:rPr>
        <w:t>a</w:t>
      </w:r>
      <w:proofErr w:type="spellEnd"/>
      <w:r w:rsidRPr="00915DEC">
        <w:rPr>
          <w:szCs w:val="20"/>
          <w:lang w:val="en" w:eastAsia="nl-NL"/>
        </w:rPr>
        <w:t xml:space="preserve"> smarter and more sustainable Europe.</w:t>
      </w:r>
    </w:p>
    <w:p w:rsidR="00915DEC" w:rsidRDefault="00915DEC" w:rsidP="00246F44">
      <w:pPr>
        <w:rPr>
          <w:szCs w:val="20"/>
          <w:lang w:val="en" w:eastAsia="nl-NL"/>
        </w:rPr>
      </w:pPr>
    </w:p>
    <w:p w:rsidR="00915DEC" w:rsidRDefault="00915DEC" w:rsidP="00246F44">
      <w:pPr>
        <w:rPr>
          <w:szCs w:val="20"/>
          <w:lang w:val="en" w:eastAsia="nl-NL"/>
        </w:rPr>
      </w:pPr>
      <w:r w:rsidRPr="00915DEC">
        <w:rPr>
          <w:szCs w:val="20"/>
          <w:lang w:val="en" w:eastAsia="nl-NL"/>
        </w:rPr>
        <w:t xml:space="preserve">Rotterdam has chosen to make Zuid a 'living lab'. For RUGGEDISED, this means that in addition to the partners mentioned above, the municipality also cooperates with RET, KPN, Future Insight, ABN AMRO, </w:t>
      </w:r>
      <w:proofErr w:type="spellStart"/>
      <w:r w:rsidRPr="00915DEC">
        <w:rPr>
          <w:szCs w:val="20"/>
          <w:lang w:val="en" w:eastAsia="nl-NL"/>
        </w:rPr>
        <w:t>Uniresearch</w:t>
      </w:r>
      <w:proofErr w:type="spellEnd"/>
      <w:r w:rsidRPr="00915DEC">
        <w:rPr>
          <w:szCs w:val="20"/>
          <w:lang w:val="en" w:eastAsia="nl-NL"/>
        </w:rPr>
        <w:t>, TNO and Erasmus University, among others. The European Commission supports developments at RUGDEDED for five years with € 17.5 million, of which € 5.4 million for Rotterdam. The innovative techniques that are being tested on South will also be applicable in other parts of the city and even far beyond Rotterdam.</w:t>
      </w:r>
    </w:p>
    <w:p w:rsidR="00336765" w:rsidRDefault="00336765" w:rsidP="00246F44">
      <w:pPr>
        <w:rPr>
          <w:szCs w:val="20"/>
          <w:lang w:val="en" w:eastAsia="nl-NL"/>
        </w:rPr>
      </w:pPr>
    </w:p>
    <w:p w:rsidR="00336765" w:rsidRPr="00915DEC" w:rsidRDefault="00336765" w:rsidP="00246F44">
      <w:pPr>
        <w:rPr>
          <w:szCs w:val="20"/>
          <w:lang w:val="en" w:eastAsia="nl-NL"/>
        </w:rPr>
      </w:pPr>
      <w:r w:rsidRPr="00336765">
        <w:rPr>
          <w:szCs w:val="20"/>
          <w:lang w:val="en" w:eastAsia="nl-NL"/>
        </w:rPr>
        <w:t xml:space="preserve">More information can be found on the website: </w:t>
      </w:r>
      <w:hyperlink r:id="rId5" w:history="1">
        <w:r w:rsidRPr="00336765">
          <w:rPr>
            <w:rStyle w:val="Hyperlink"/>
            <w:szCs w:val="20"/>
            <w:lang w:val="en" w:eastAsia="nl-NL"/>
          </w:rPr>
          <w:t>www.ruggedised.eu</w:t>
        </w:r>
      </w:hyperlink>
    </w:p>
    <w:p w:rsidR="00915DEC" w:rsidRPr="00915DEC" w:rsidRDefault="00915DEC" w:rsidP="00246F44">
      <w:pPr>
        <w:rPr>
          <w:b/>
          <w:szCs w:val="20"/>
          <w:lang w:val="en" w:eastAsia="nl-NL"/>
        </w:rPr>
      </w:pPr>
    </w:p>
    <w:p w:rsidR="00915DEC" w:rsidRPr="00915DEC" w:rsidRDefault="00915DEC" w:rsidP="00246F44">
      <w:pPr>
        <w:rPr>
          <w:b/>
          <w:szCs w:val="20"/>
          <w:lang w:val="en" w:eastAsia="nl-NL"/>
        </w:rPr>
      </w:pPr>
      <w:r w:rsidRPr="00915DEC">
        <w:rPr>
          <w:b/>
          <w:szCs w:val="20"/>
          <w:lang w:val="en" w:eastAsia="nl-NL"/>
        </w:rPr>
        <w:t>About Hart van Zuid</w:t>
      </w:r>
    </w:p>
    <w:p w:rsidR="00915DEC" w:rsidRDefault="00915DEC" w:rsidP="001B2556">
      <w:pPr>
        <w:rPr>
          <w:szCs w:val="20"/>
          <w:lang w:val="en" w:eastAsia="nl-NL"/>
        </w:rPr>
      </w:pPr>
      <w:r w:rsidRPr="00915DEC">
        <w:rPr>
          <w:szCs w:val="20"/>
          <w:lang w:val="en" w:eastAsia="nl-NL"/>
        </w:rPr>
        <w:t xml:space="preserve">Hart van Zuid, the area development around Rotterdam Ahoy, </w:t>
      </w:r>
      <w:proofErr w:type="spellStart"/>
      <w:r w:rsidRPr="00915DEC">
        <w:rPr>
          <w:szCs w:val="20"/>
          <w:lang w:val="en" w:eastAsia="nl-NL"/>
        </w:rPr>
        <w:t>Zuidplein</w:t>
      </w:r>
      <w:proofErr w:type="spellEnd"/>
      <w:r w:rsidRPr="00915DEC">
        <w:rPr>
          <w:szCs w:val="20"/>
          <w:lang w:val="en" w:eastAsia="nl-NL"/>
        </w:rPr>
        <w:t xml:space="preserve"> and the surrounding area is one of the metropolitan projects that is being used firmly. It must develop into a full-fledged center of Rotterdam Zuid, where people can live, </w:t>
      </w:r>
      <w:r w:rsidR="001B2556">
        <w:rPr>
          <w:szCs w:val="20"/>
          <w:lang w:val="en" w:eastAsia="nl-NL"/>
        </w:rPr>
        <w:t>wo</w:t>
      </w:r>
      <w:r w:rsidRPr="00915DEC">
        <w:rPr>
          <w:szCs w:val="20"/>
          <w:lang w:val="en" w:eastAsia="nl-NL"/>
        </w:rPr>
        <w:t>rk, do business and relax in a pleasant environment.</w:t>
      </w:r>
    </w:p>
    <w:p w:rsidR="00D250E3" w:rsidRDefault="00D250E3" w:rsidP="001B2556">
      <w:pPr>
        <w:rPr>
          <w:szCs w:val="20"/>
          <w:lang w:val="en" w:eastAsia="nl-NL"/>
        </w:rPr>
      </w:pPr>
    </w:p>
    <w:tbl>
      <w:tblPr>
        <w:tblpPr w:leftFromText="180" w:rightFromText="180" w:vertAnchor="text" w:horzAnchor="margin" w:tblpY="9108"/>
        <w:tblW w:w="10073" w:type="dxa"/>
        <w:tblCellMar>
          <w:left w:w="0" w:type="dxa"/>
          <w:right w:w="0" w:type="dxa"/>
        </w:tblCellMar>
        <w:tblLook w:val="04A0" w:firstRow="1" w:lastRow="0" w:firstColumn="1" w:lastColumn="0" w:noHBand="0" w:noVBand="1"/>
      </w:tblPr>
      <w:tblGrid>
        <w:gridCol w:w="1833"/>
        <w:gridCol w:w="8240"/>
      </w:tblGrid>
      <w:tr w:rsidR="00D250E3" w:rsidRPr="0073782A" w:rsidTr="00725B08">
        <w:trPr>
          <w:trHeight w:val="27"/>
        </w:trPr>
        <w:tc>
          <w:tcPr>
            <w:tcW w:w="1833" w:type="dxa"/>
            <w:tcBorders>
              <w:top w:val="single" w:sz="8" w:space="0" w:color="DDDDDD"/>
              <w:left w:val="single" w:sz="8" w:space="0" w:color="DDDDDD"/>
              <w:bottom w:val="single" w:sz="8" w:space="0" w:color="DDDDDD"/>
              <w:right w:val="single" w:sz="8" w:space="0" w:color="DDDDDD"/>
            </w:tcBorders>
            <w:shd w:val="clear" w:color="auto" w:fill="F3F1F0"/>
            <w:tcMar>
              <w:top w:w="150" w:type="dxa"/>
              <w:left w:w="150" w:type="dxa"/>
              <w:bottom w:w="150" w:type="dxa"/>
              <w:right w:w="150" w:type="dxa"/>
            </w:tcMar>
            <w:vAlign w:val="center"/>
            <w:hideMark/>
          </w:tcPr>
          <w:p w:rsidR="00D250E3" w:rsidRPr="0073782A" w:rsidRDefault="00D250E3" w:rsidP="00D250E3">
            <w:pPr>
              <w:pStyle w:val="BasicText"/>
              <w:jc w:val="center"/>
              <w:rPr>
                <w:rFonts w:eastAsia="Calibri"/>
                <w:color w:val="171F69"/>
                <w:sz w:val="17"/>
                <w:szCs w:val="17"/>
                <w:lang w:val="en-IE"/>
              </w:rPr>
            </w:pPr>
            <w:r w:rsidRPr="0073782A">
              <w:rPr>
                <w:noProof/>
                <w:lang w:val="en-GB" w:eastAsia="en-GB"/>
              </w:rPr>
              <w:drawing>
                <wp:inline distT="0" distB="0" distL="0" distR="0" wp14:anchorId="181BB4E9" wp14:editId="79F81586">
                  <wp:extent cx="862642" cy="577970"/>
                  <wp:effectExtent l="19050" t="0" r="0" b="0"/>
                  <wp:docPr id="9" name="Picture 2" descr="http://elastic.studioh2o.nl/image.php/userdata/image/ec_1.gif?width=150&amp;height=150&amp;image=/userdata/image/ec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elastic.studioh2o.nl/image.php/userdata/image/ec_1.gif?width=150&amp;height=150&amp;image=/userdata/image/ec_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642" cy="577970"/>
                          </a:xfrm>
                          <a:prstGeom prst="rect">
                            <a:avLst/>
                          </a:prstGeom>
                          <a:noFill/>
                          <a:extLst/>
                        </pic:spPr>
                      </pic:pic>
                    </a:graphicData>
                  </a:graphic>
                </wp:inline>
              </w:drawing>
            </w:r>
          </w:p>
        </w:tc>
        <w:tc>
          <w:tcPr>
            <w:tcW w:w="8240" w:type="dxa"/>
            <w:tcBorders>
              <w:top w:val="single" w:sz="8" w:space="0" w:color="DDDDDD"/>
              <w:left w:val="nil"/>
              <w:bottom w:val="single" w:sz="8" w:space="0" w:color="DDDDDD"/>
              <w:right w:val="single" w:sz="8" w:space="0" w:color="DDDDDD"/>
            </w:tcBorders>
            <w:shd w:val="clear" w:color="auto" w:fill="F3F1F0"/>
            <w:tcMar>
              <w:top w:w="150" w:type="dxa"/>
              <w:left w:w="150" w:type="dxa"/>
              <w:bottom w:w="150" w:type="dxa"/>
              <w:right w:w="150" w:type="dxa"/>
            </w:tcMar>
            <w:vAlign w:val="center"/>
            <w:hideMark/>
          </w:tcPr>
          <w:p w:rsidR="00D250E3" w:rsidRPr="0073782A" w:rsidRDefault="00D250E3" w:rsidP="00D250E3">
            <w:pPr>
              <w:pStyle w:val="BasicText"/>
              <w:rPr>
                <w:rFonts w:eastAsia="Calibri"/>
                <w:color w:val="171F69"/>
                <w:sz w:val="17"/>
                <w:szCs w:val="17"/>
                <w:lang w:val="en-IE"/>
              </w:rPr>
            </w:pPr>
            <w:r w:rsidRPr="002879C5">
              <w:rPr>
                <w:sz w:val="20"/>
                <w:lang w:val="en-IE"/>
              </w:rPr>
              <w:t>This project has received funding from the European Union’s Horizon 2020 research and innovation programme under grant agreement No 731198. The sole responsibility for the content of this document lies with the Ruggedised project and does not necessarily reflect the opinion of the European Union.</w:t>
            </w:r>
          </w:p>
        </w:tc>
      </w:tr>
    </w:tbl>
    <w:p w:rsidR="00D250E3" w:rsidRPr="00D250E3" w:rsidRDefault="00D250E3" w:rsidP="001B2556">
      <w:pPr>
        <w:rPr>
          <w:szCs w:val="20"/>
          <w:lang w:eastAsia="nl-NL"/>
        </w:rPr>
      </w:pPr>
      <w:bookmarkStart w:id="0" w:name="_GoBack"/>
      <w:bookmarkEnd w:id="0"/>
    </w:p>
    <w:sectPr w:rsidR="00D250E3" w:rsidRPr="00D250E3" w:rsidSect="00246F44">
      <w:pgSz w:w="11906" w:h="16838"/>
      <w:pgMar w:top="1984" w:right="124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03"/>
    <w:rsid w:val="00001764"/>
    <w:rsid w:val="00046377"/>
    <w:rsid w:val="000751BA"/>
    <w:rsid w:val="000F7506"/>
    <w:rsid w:val="001B2556"/>
    <w:rsid w:val="001B7F60"/>
    <w:rsid w:val="001F54EB"/>
    <w:rsid w:val="0024651C"/>
    <w:rsid w:val="00246F44"/>
    <w:rsid w:val="002A3440"/>
    <w:rsid w:val="00336765"/>
    <w:rsid w:val="004A55A7"/>
    <w:rsid w:val="004F2312"/>
    <w:rsid w:val="00544DF9"/>
    <w:rsid w:val="00635C82"/>
    <w:rsid w:val="006976D0"/>
    <w:rsid w:val="006F050F"/>
    <w:rsid w:val="00725B08"/>
    <w:rsid w:val="00763BC8"/>
    <w:rsid w:val="007A0187"/>
    <w:rsid w:val="00915DEC"/>
    <w:rsid w:val="00956A3C"/>
    <w:rsid w:val="00A77E03"/>
    <w:rsid w:val="00B76E94"/>
    <w:rsid w:val="00C4658C"/>
    <w:rsid w:val="00D1149E"/>
    <w:rsid w:val="00D250E3"/>
    <w:rsid w:val="00DF7A6F"/>
    <w:rsid w:val="00E32598"/>
    <w:rsid w:val="00EB6F01"/>
    <w:rsid w:val="00F4433D"/>
    <w:rsid w:val="00F65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63E0"/>
  <w15:chartTrackingRefBased/>
  <w15:docId w15:val="{0623DB7B-9C93-4FD5-8DB3-51DA20B6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0" w:lineRule="atLeast"/>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nl-NL"/>
    </w:rPr>
  </w:style>
  <w:style w:type="character" w:customStyle="1" w:styleId="HTMLPreformattedChar">
    <w:name w:val="HTML Preformatted Char"/>
    <w:basedOn w:val="DefaultParagraphFont"/>
    <w:link w:val="HTMLPreformatted"/>
    <w:uiPriority w:val="99"/>
    <w:semiHidden/>
    <w:rsid w:val="00A77E03"/>
    <w:rPr>
      <w:rFonts w:ascii="Courier New" w:eastAsia="Times New Roman" w:hAnsi="Courier New" w:cs="Courier New"/>
      <w:sz w:val="20"/>
      <w:szCs w:val="20"/>
      <w:lang w:eastAsia="nl-NL"/>
    </w:rPr>
  </w:style>
  <w:style w:type="paragraph" w:styleId="NormalWeb">
    <w:name w:val="Normal (Web)"/>
    <w:basedOn w:val="Normal"/>
    <w:uiPriority w:val="99"/>
    <w:semiHidden/>
    <w:unhideWhenUsed/>
    <w:rsid w:val="00A77E03"/>
    <w:pPr>
      <w:spacing w:before="100" w:beforeAutospacing="1" w:after="100" w:afterAutospacing="1" w:line="240" w:lineRule="auto"/>
    </w:pPr>
    <w:rPr>
      <w:rFonts w:ascii="Calibri" w:hAnsi="Calibri" w:cs="Calibri"/>
      <w:sz w:val="22"/>
      <w:lang w:eastAsia="nl-NL"/>
    </w:rPr>
  </w:style>
  <w:style w:type="character" w:styleId="Strong">
    <w:name w:val="Strong"/>
    <w:basedOn w:val="DefaultParagraphFont"/>
    <w:uiPriority w:val="22"/>
    <w:qFormat/>
    <w:rsid w:val="00A77E03"/>
    <w:rPr>
      <w:b/>
      <w:bCs/>
    </w:rPr>
  </w:style>
  <w:style w:type="character" w:styleId="Hyperlink">
    <w:name w:val="Hyperlink"/>
    <w:basedOn w:val="DefaultParagraphFont"/>
    <w:uiPriority w:val="99"/>
    <w:unhideWhenUsed/>
    <w:rsid w:val="00336765"/>
    <w:rPr>
      <w:color w:val="0563C1" w:themeColor="hyperlink"/>
      <w:u w:val="single"/>
    </w:rPr>
  </w:style>
  <w:style w:type="paragraph" w:customStyle="1" w:styleId="BasicText">
    <w:name w:val="Basic_Text"/>
    <w:basedOn w:val="Normal"/>
    <w:next w:val="Normal"/>
    <w:qFormat/>
    <w:rsid w:val="00336765"/>
    <w:pPr>
      <w:widowControl w:val="0"/>
      <w:autoSpaceDE w:val="0"/>
      <w:autoSpaceDN w:val="0"/>
      <w:adjustRightInd w:val="0"/>
      <w:spacing w:line="288" w:lineRule="auto"/>
      <w:textAlignment w:val="center"/>
    </w:pPr>
    <w:rPr>
      <w:rFonts w:eastAsia="MS Mincho" w:cs="Arial-BoldMT"/>
      <w:bCs/>
      <w:color w:val="6F6F6F"/>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3485">
      <w:bodyDiv w:val="1"/>
      <w:marLeft w:val="0"/>
      <w:marRight w:val="0"/>
      <w:marTop w:val="0"/>
      <w:marBottom w:val="0"/>
      <w:divBdr>
        <w:top w:val="none" w:sz="0" w:space="0" w:color="auto"/>
        <w:left w:val="none" w:sz="0" w:space="0" w:color="auto"/>
        <w:bottom w:val="none" w:sz="0" w:space="0" w:color="auto"/>
        <w:right w:val="none" w:sz="0" w:space="0" w:color="auto"/>
      </w:divBdr>
      <w:divsChild>
        <w:div w:id="624849695">
          <w:marLeft w:val="0"/>
          <w:marRight w:val="0"/>
          <w:marTop w:val="0"/>
          <w:marBottom w:val="0"/>
          <w:divBdr>
            <w:top w:val="none" w:sz="0" w:space="0" w:color="auto"/>
            <w:left w:val="none" w:sz="0" w:space="0" w:color="auto"/>
            <w:bottom w:val="none" w:sz="0" w:space="0" w:color="auto"/>
            <w:right w:val="none" w:sz="0" w:space="0" w:color="auto"/>
          </w:divBdr>
          <w:divsChild>
            <w:div w:id="939338983">
              <w:marLeft w:val="0"/>
              <w:marRight w:val="0"/>
              <w:marTop w:val="0"/>
              <w:marBottom w:val="0"/>
              <w:divBdr>
                <w:top w:val="none" w:sz="0" w:space="0" w:color="auto"/>
                <w:left w:val="none" w:sz="0" w:space="0" w:color="auto"/>
                <w:bottom w:val="none" w:sz="0" w:space="0" w:color="auto"/>
                <w:right w:val="none" w:sz="0" w:space="0" w:color="auto"/>
              </w:divBdr>
              <w:divsChild>
                <w:div w:id="416709175">
                  <w:marLeft w:val="0"/>
                  <w:marRight w:val="0"/>
                  <w:marTop w:val="0"/>
                  <w:marBottom w:val="0"/>
                  <w:divBdr>
                    <w:top w:val="none" w:sz="0" w:space="0" w:color="auto"/>
                    <w:left w:val="none" w:sz="0" w:space="0" w:color="auto"/>
                    <w:bottom w:val="none" w:sz="0" w:space="0" w:color="auto"/>
                    <w:right w:val="none" w:sz="0" w:space="0" w:color="auto"/>
                  </w:divBdr>
                  <w:divsChild>
                    <w:div w:id="1788428753">
                      <w:marLeft w:val="0"/>
                      <w:marRight w:val="0"/>
                      <w:marTop w:val="45"/>
                      <w:marBottom w:val="0"/>
                      <w:divBdr>
                        <w:top w:val="none" w:sz="0" w:space="0" w:color="auto"/>
                        <w:left w:val="none" w:sz="0" w:space="0" w:color="auto"/>
                        <w:bottom w:val="none" w:sz="0" w:space="0" w:color="auto"/>
                        <w:right w:val="none" w:sz="0" w:space="0" w:color="auto"/>
                      </w:divBdr>
                      <w:divsChild>
                        <w:div w:id="1109932542">
                          <w:marLeft w:val="0"/>
                          <w:marRight w:val="0"/>
                          <w:marTop w:val="0"/>
                          <w:marBottom w:val="0"/>
                          <w:divBdr>
                            <w:top w:val="none" w:sz="0" w:space="0" w:color="auto"/>
                            <w:left w:val="none" w:sz="0" w:space="0" w:color="auto"/>
                            <w:bottom w:val="none" w:sz="0" w:space="0" w:color="auto"/>
                            <w:right w:val="none" w:sz="0" w:space="0" w:color="auto"/>
                          </w:divBdr>
                          <w:divsChild>
                            <w:div w:id="357390134">
                              <w:marLeft w:val="2070"/>
                              <w:marRight w:val="3960"/>
                              <w:marTop w:val="0"/>
                              <w:marBottom w:val="0"/>
                              <w:divBdr>
                                <w:top w:val="none" w:sz="0" w:space="0" w:color="auto"/>
                                <w:left w:val="none" w:sz="0" w:space="0" w:color="auto"/>
                                <w:bottom w:val="none" w:sz="0" w:space="0" w:color="auto"/>
                                <w:right w:val="none" w:sz="0" w:space="0" w:color="auto"/>
                              </w:divBdr>
                              <w:divsChild>
                                <w:div w:id="1602370074">
                                  <w:marLeft w:val="0"/>
                                  <w:marRight w:val="0"/>
                                  <w:marTop w:val="0"/>
                                  <w:marBottom w:val="0"/>
                                  <w:divBdr>
                                    <w:top w:val="none" w:sz="0" w:space="0" w:color="auto"/>
                                    <w:left w:val="none" w:sz="0" w:space="0" w:color="auto"/>
                                    <w:bottom w:val="none" w:sz="0" w:space="0" w:color="auto"/>
                                    <w:right w:val="none" w:sz="0" w:space="0" w:color="auto"/>
                                  </w:divBdr>
                                  <w:divsChild>
                                    <w:div w:id="1498377229">
                                      <w:marLeft w:val="0"/>
                                      <w:marRight w:val="0"/>
                                      <w:marTop w:val="0"/>
                                      <w:marBottom w:val="0"/>
                                      <w:divBdr>
                                        <w:top w:val="none" w:sz="0" w:space="0" w:color="auto"/>
                                        <w:left w:val="none" w:sz="0" w:space="0" w:color="auto"/>
                                        <w:bottom w:val="none" w:sz="0" w:space="0" w:color="auto"/>
                                        <w:right w:val="none" w:sz="0" w:space="0" w:color="auto"/>
                                      </w:divBdr>
                                      <w:divsChild>
                                        <w:div w:id="1112551059">
                                          <w:marLeft w:val="0"/>
                                          <w:marRight w:val="0"/>
                                          <w:marTop w:val="0"/>
                                          <w:marBottom w:val="0"/>
                                          <w:divBdr>
                                            <w:top w:val="none" w:sz="0" w:space="0" w:color="auto"/>
                                            <w:left w:val="none" w:sz="0" w:space="0" w:color="auto"/>
                                            <w:bottom w:val="none" w:sz="0" w:space="0" w:color="auto"/>
                                            <w:right w:val="none" w:sz="0" w:space="0" w:color="auto"/>
                                          </w:divBdr>
                                          <w:divsChild>
                                            <w:div w:id="2145807433">
                                              <w:marLeft w:val="0"/>
                                              <w:marRight w:val="0"/>
                                              <w:marTop w:val="90"/>
                                              <w:marBottom w:val="0"/>
                                              <w:divBdr>
                                                <w:top w:val="none" w:sz="0" w:space="0" w:color="auto"/>
                                                <w:left w:val="none" w:sz="0" w:space="0" w:color="auto"/>
                                                <w:bottom w:val="none" w:sz="0" w:space="0" w:color="auto"/>
                                                <w:right w:val="none" w:sz="0" w:space="0" w:color="auto"/>
                                              </w:divBdr>
                                              <w:divsChild>
                                                <w:div w:id="2035962202">
                                                  <w:marLeft w:val="0"/>
                                                  <w:marRight w:val="0"/>
                                                  <w:marTop w:val="0"/>
                                                  <w:marBottom w:val="0"/>
                                                  <w:divBdr>
                                                    <w:top w:val="none" w:sz="0" w:space="0" w:color="auto"/>
                                                    <w:left w:val="none" w:sz="0" w:space="0" w:color="auto"/>
                                                    <w:bottom w:val="none" w:sz="0" w:space="0" w:color="auto"/>
                                                    <w:right w:val="none" w:sz="0" w:space="0" w:color="auto"/>
                                                  </w:divBdr>
                                                  <w:divsChild>
                                                    <w:div w:id="773208328">
                                                      <w:marLeft w:val="0"/>
                                                      <w:marRight w:val="0"/>
                                                      <w:marTop w:val="0"/>
                                                      <w:marBottom w:val="0"/>
                                                      <w:divBdr>
                                                        <w:top w:val="none" w:sz="0" w:space="0" w:color="auto"/>
                                                        <w:left w:val="none" w:sz="0" w:space="0" w:color="auto"/>
                                                        <w:bottom w:val="none" w:sz="0" w:space="0" w:color="auto"/>
                                                        <w:right w:val="none" w:sz="0" w:space="0" w:color="auto"/>
                                                      </w:divBdr>
                                                      <w:divsChild>
                                                        <w:div w:id="1527475082">
                                                          <w:marLeft w:val="0"/>
                                                          <w:marRight w:val="0"/>
                                                          <w:marTop w:val="0"/>
                                                          <w:marBottom w:val="390"/>
                                                          <w:divBdr>
                                                            <w:top w:val="none" w:sz="0" w:space="0" w:color="auto"/>
                                                            <w:left w:val="none" w:sz="0" w:space="0" w:color="auto"/>
                                                            <w:bottom w:val="none" w:sz="0" w:space="0" w:color="auto"/>
                                                            <w:right w:val="none" w:sz="0" w:space="0" w:color="auto"/>
                                                          </w:divBdr>
                                                          <w:divsChild>
                                                            <w:div w:id="327026280">
                                                              <w:marLeft w:val="0"/>
                                                              <w:marRight w:val="0"/>
                                                              <w:marTop w:val="0"/>
                                                              <w:marBottom w:val="0"/>
                                                              <w:divBdr>
                                                                <w:top w:val="none" w:sz="0" w:space="0" w:color="auto"/>
                                                                <w:left w:val="none" w:sz="0" w:space="0" w:color="auto"/>
                                                                <w:bottom w:val="none" w:sz="0" w:space="0" w:color="auto"/>
                                                                <w:right w:val="none" w:sz="0" w:space="0" w:color="auto"/>
                                                              </w:divBdr>
                                                              <w:divsChild>
                                                                <w:div w:id="2066022597">
                                                                  <w:marLeft w:val="0"/>
                                                                  <w:marRight w:val="0"/>
                                                                  <w:marTop w:val="0"/>
                                                                  <w:marBottom w:val="0"/>
                                                                  <w:divBdr>
                                                                    <w:top w:val="none" w:sz="0" w:space="0" w:color="auto"/>
                                                                    <w:left w:val="none" w:sz="0" w:space="0" w:color="auto"/>
                                                                    <w:bottom w:val="none" w:sz="0" w:space="0" w:color="auto"/>
                                                                    <w:right w:val="none" w:sz="0" w:space="0" w:color="auto"/>
                                                                  </w:divBdr>
                                                                  <w:divsChild>
                                                                    <w:div w:id="297608721">
                                                                      <w:marLeft w:val="0"/>
                                                                      <w:marRight w:val="0"/>
                                                                      <w:marTop w:val="0"/>
                                                                      <w:marBottom w:val="0"/>
                                                                      <w:divBdr>
                                                                        <w:top w:val="none" w:sz="0" w:space="0" w:color="auto"/>
                                                                        <w:left w:val="none" w:sz="0" w:space="0" w:color="auto"/>
                                                                        <w:bottom w:val="none" w:sz="0" w:space="0" w:color="auto"/>
                                                                        <w:right w:val="none" w:sz="0" w:space="0" w:color="auto"/>
                                                                      </w:divBdr>
                                                                      <w:divsChild>
                                                                        <w:div w:id="1663699986">
                                                                          <w:marLeft w:val="0"/>
                                                                          <w:marRight w:val="0"/>
                                                                          <w:marTop w:val="0"/>
                                                                          <w:marBottom w:val="0"/>
                                                                          <w:divBdr>
                                                                            <w:top w:val="none" w:sz="0" w:space="0" w:color="auto"/>
                                                                            <w:left w:val="none" w:sz="0" w:space="0" w:color="auto"/>
                                                                            <w:bottom w:val="none" w:sz="0" w:space="0" w:color="auto"/>
                                                                            <w:right w:val="none" w:sz="0" w:space="0" w:color="auto"/>
                                                                          </w:divBdr>
                                                                          <w:divsChild>
                                                                            <w:div w:id="1588229748">
                                                                              <w:marLeft w:val="0"/>
                                                                              <w:marRight w:val="0"/>
                                                                              <w:marTop w:val="0"/>
                                                                              <w:marBottom w:val="0"/>
                                                                              <w:divBdr>
                                                                                <w:top w:val="none" w:sz="0" w:space="0" w:color="auto"/>
                                                                                <w:left w:val="none" w:sz="0" w:space="0" w:color="auto"/>
                                                                                <w:bottom w:val="none" w:sz="0" w:space="0" w:color="auto"/>
                                                                                <w:right w:val="none" w:sz="0" w:space="0" w:color="auto"/>
                                                                              </w:divBdr>
                                                                              <w:divsChild>
                                                                                <w:div w:id="16588231">
                                                                                  <w:marLeft w:val="0"/>
                                                                                  <w:marRight w:val="0"/>
                                                                                  <w:marTop w:val="0"/>
                                                                                  <w:marBottom w:val="0"/>
                                                                                  <w:divBdr>
                                                                                    <w:top w:val="none" w:sz="0" w:space="0" w:color="auto"/>
                                                                                    <w:left w:val="none" w:sz="0" w:space="0" w:color="auto"/>
                                                                                    <w:bottom w:val="none" w:sz="0" w:space="0" w:color="auto"/>
                                                                                    <w:right w:val="none" w:sz="0" w:space="0" w:color="auto"/>
                                                                                  </w:divBdr>
                                                                                  <w:divsChild>
                                                                                    <w:div w:id="115803089">
                                                                                      <w:marLeft w:val="0"/>
                                                                                      <w:marRight w:val="0"/>
                                                                                      <w:marTop w:val="0"/>
                                                                                      <w:marBottom w:val="0"/>
                                                                                      <w:divBdr>
                                                                                        <w:top w:val="none" w:sz="0" w:space="0" w:color="auto"/>
                                                                                        <w:left w:val="none" w:sz="0" w:space="0" w:color="auto"/>
                                                                                        <w:bottom w:val="none" w:sz="0" w:space="0" w:color="auto"/>
                                                                                        <w:right w:val="none" w:sz="0" w:space="0" w:color="auto"/>
                                                                                      </w:divBdr>
                                                                                      <w:divsChild>
                                                                                        <w:div w:id="9677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820089">
      <w:bodyDiv w:val="1"/>
      <w:marLeft w:val="0"/>
      <w:marRight w:val="0"/>
      <w:marTop w:val="0"/>
      <w:marBottom w:val="0"/>
      <w:divBdr>
        <w:top w:val="none" w:sz="0" w:space="0" w:color="auto"/>
        <w:left w:val="none" w:sz="0" w:space="0" w:color="auto"/>
        <w:bottom w:val="none" w:sz="0" w:space="0" w:color="auto"/>
        <w:right w:val="none" w:sz="0" w:space="0" w:color="auto"/>
      </w:divBdr>
    </w:div>
    <w:div w:id="1518035971">
      <w:bodyDiv w:val="1"/>
      <w:marLeft w:val="0"/>
      <w:marRight w:val="0"/>
      <w:marTop w:val="0"/>
      <w:marBottom w:val="0"/>
      <w:divBdr>
        <w:top w:val="none" w:sz="0" w:space="0" w:color="auto"/>
        <w:left w:val="none" w:sz="0" w:space="0" w:color="auto"/>
        <w:bottom w:val="none" w:sz="0" w:space="0" w:color="auto"/>
        <w:right w:val="none" w:sz="0" w:space="0" w:color="auto"/>
      </w:divBdr>
      <w:divsChild>
        <w:div w:id="914122515">
          <w:marLeft w:val="0"/>
          <w:marRight w:val="0"/>
          <w:marTop w:val="0"/>
          <w:marBottom w:val="0"/>
          <w:divBdr>
            <w:top w:val="none" w:sz="0" w:space="0" w:color="auto"/>
            <w:left w:val="none" w:sz="0" w:space="0" w:color="auto"/>
            <w:bottom w:val="none" w:sz="0" w:space="0" w:color="auto"/>
            <w:right w:val="none" w:sz="0" w:space="0" w:color="auto"/>
          </w:divBdr>
          <w:divsChild>
            <w:div w:id="1940681007">
              <w:marLeft w:val="0"/>
              <w:marRight w:val="0"/>
              <w:marTop w:val="0"/>
              <w:marBottom w:val="0"/>
              <w:divBdr>
                <w:top w:val="none" w:sz="0" w:space="0" w:color="auto"/>
                <w:left w:val="none" w:sz="0" w:space="0" w:color="auto"/>
                <w:bottom w:val="none" w:sz="0" w:space="0" w:color="auto"/>
                <w:right w:val="none" w:sz="0" w:space="0" w:color="auto"/>
              </w:divBdr>
              <w:divsChild>
                <w:div w:id="1469401346">
                  <w:marLeft w:val="0"/>
                  <w:marRight w:val="0"/>
                  <w:marTop w:val="0"/>
                  <w:marBottom w:val="0"/>
                  <w:divBdr>
                    <w:top w:val="none" w:sz="0" w:space="0" w:color="auto"/>
                    <w:left w:val="none" w:sz="0" w:space="0" w:color="auto"/>
                    <w:bottom w:val="none" w:sz="0" w:space="0" w:color="auto"/>
                    <w:right w:val="none" w:sz="0" w:space="0" w:color="auto"/>
                  </w:divBdr>
                  <w:divsChild>
                    <w:div w:id="55662981">
                      <w:marLeft w:val="0"/>
                      <w:marRight w:val="0"/>
                      <w:marTop w:val="45"/>
                      <w:marBottom w:val="0"/>
                      <w:divBdr>
                        <w:top w:val="none" w:sz="0" w:space="0" w:color="auto"/>
                        <w:left w:val="none" w:sz="0" w:space="0" w:color="auto"/>
                        <w:bottom w:val="none" w:sz="0" w:space="0" w:color="auto"/>
                        <w:right w:val="none" w:sz="0" w:space="0" w:color="auto"/>
                      </w:divBdr>
                      <w:divsChild>
                        <w:div w:id="929386341">
                          <w:marLeft w:val="0"/>
                          <w:marRight w:val="0"/>
                          <w:marTop w:val="0"/>
                          <w:marBottom w:val="0"/>
                          <w:divBdr>
                            <w:top w:val="none" w:sz="0" w:space="0" w:color="auto"/>
                            <w:left w:val="none" w:sz="0" w:space="0" w:color="auto"/>
                            <w:bottom w:val="none" w:sz="0" w:space="0" w:color="auto"/>
                            <w:right w:val="none" w:sz="0" w:space="0" w:color="auto"/>
                          </w:divBdr>
                          <w:divsChild>
                            <w:div w:id="597955070">
                              <w:marLeft w:val="2070"/>
                              <w:marRight w:val="3960"/>
                              <w:marTop w:val="0"/>
                              <w:marBottom w:val="0"/>
                              <w:divBdr>
                                <w:top w:val="none" w:sz="0" w:space="0" w:color="auto"/>
                                <w:left w:val="none" w:sz="0" w:space="0" w:color="auto"/>
                                <w:bottom w:val="none" w:sz="0" w:space="0" w:color="auto"/>
                                <w:right w:val="none" w:sz="0" w:space="0" w:color="auto"/>
                              </w:divBdr>
                              <w:divsChild>
                                <w:div w:id="1861164358">
                                  <w:marLeft w:val="0"/>
                                  <w:marRight w:val="0"/>
                                  <w:marTop w:val="0"/>
                                  <w:marBottom w:val="0"/>
                                  <w:divBdr>
                                    <w:top w:val="none" w:sz="0" w:space="0" w:color="auto"/>
                                    <w:left w:val="none" w:sz="0" w:space="0" w:color="auto"/>
                                    <w:bottom w:val="none" w:sz="0" w:space="0" w:color="auto"/>
                                    <w:right w:val="none" w:sz="0" w:space="0" w:color="auto"/>
                                  </w:divBdr>
                                  <w:divsChild>
                                    <w:div w:id="1472550621">
                                      <w:marLeft w:val="0"/>
                                      <w:marRight w:val="0"/>
                                      <w:marTop w:val="0"/>
                                      <w:marBottom w:val="0"/>
                                      <w:divBdr>
                                        <w:top w:val="none" w:sz="0" w:space="0" w:color="auto"/>
                                        <w:left w:val="none" w:sz="0" w:space="0" w:color="auto"/>
                                        <w:bottom w:val="none" w:sz="0" w:space="0" w:color="auto"/>
                                        <w:right w:val="none" w:sz="0" w:space="0" w:color="auto"/>
                                      </w:divBdr>
                                      <w:divsChild>
                                        <w:div w:id="965353206">
                                          <w:marLeft w:val="0"/>
                                          <w:marRight w:val="0"/>
                                          <w:marTop w:val="0"/>
                                          <w:marBottom w:val="0"/>
                                          <w:divBdr>
                                            <w:top w:val="none" w:sz="0" w:space="0" w:color="auto"/>
                                            <w:left w:val="none" w:sz="0" w:space="0" w:color="auto"/>
                                            <w:bottom w:val="none" w:sz="0" w:space="0" w:color="auto"/>
                                            <w:right w:val="none" w:sz="0" w:space="0" w:color="auto"/>
                                          </w:divBdr>
                                          <w:divsChild>
                                            <w:div w:id="2095662026">
                                              <w:marLeft w:val="0"/>
                                              <w:marRight w:val="0"/>
                                              <w:marTop w:val="90"/>
                                              <w:marBottom w:val="0"/>
                                              <w:divBdr>
                                                <w:top w:val="none" w:sz="0" w:space="0" w:color="auto"/>
                                                <w:left w:val="none" w:sz="0" w:space="0" w:color="auto"/>
                                                <w:bottom w:val="none" w:sz="0" w:space="0" w:color="auto"/>
                                                <w:right w:val="none" w:sz="0" w:space="0" w:color="auto"/>
                                              </w:divBdr>
                                              <w:divsChild>
                                                <w:div w:id="1352800651">
                                                  <w:marLeft w:val="0"/>
                                                  <w:marRight w:val="0"/>
                                                  <w:marTop w:val="0"/>
                                                  <w:marBottom w:val="0"/>
                                                  <w:divBdr>
                                                    <w:top w:val="none" w:sz="0" w:space="0" w:color="auto"/>
                                                    <w:left w:val="none" w:sz="0" w:space="0" w:color="auto"/>
                                                    <w:bottom w:val="none" w:sz="0" w:space="0" w:color="auto"/>
                                                    <w:right w:val="none" w:sz="0" w:space="0" w:color="auto"/>
                                                  </w:divBdr>
                                                  <w:divsChild>
                                                    <w:div w:id="1102536206">
                                                      <w:marLeft w:val="0"/>
                                                      <w:marRight w:val="0"/>
                                                      <w:marTop w:val="0"/>
                                                      <w:marBottom w:val="0"/>
                                                      <w:divBdr>
                                                        <w:top w:val="none" w:sz="0" w:space="0" w:color="auto"/>
                                                        <w:left w:val="none" w:sz="0" w:space="0" w:color="auto"/>
                                                        <w:bottom w:val="none" w:sz="0" w:space="0" w:color="auto"/>
                                                        <w:right w:val="none" w:sz="0" w:space="0" w:color="auto"/>
                                                      </w:divBdr>
                                                      <w:divsChild>
                                                        <w:div w:id="1852143015">
                                                          <w:marLeft w:val="0"/>
                                                          <w:marRight w:val="0"/>
                                                          <w:marTop w:val="0"/>
                                                          <w:marBottom w:val="390"/>
                                                          <w:divBdr>
                                                            <w:top w:val="none" w:sz="0" w:space="0" w:color="auto"/>
                                                            <w:left w:val="none" w:sz="0" w:space="0" w:color="auto"/>
                                                            <w:bottom w:val="none" w:sz="0" w:space="0" w:color="auto"/>
                                                            <w:right w:val="none" w:sz="0" w:space="0" w:color="auto"/>
                                                          </w:divBdr>
                                                          <w:divsChild>
                                                            <w:div w:id="1430540463">
                                                              <w:marLeft w:val="0"/>
                                                              <w:marRight w:val="0"/>
                                                              <w:marTop w:val="0"/>
                                                              <w:marBottom w:val="0"/>
                                                              <w:divBdr>
                                                                <w:top w:val="none" w:sz="0" w:space="0" w:color="auto"/>
                                                                <w:left w:val="none" w:sz="0" w:space="0" w:color="auto"/>
                                                                <w:bottom w:val="none" w:sz="0" w:space="0" w:color="auto"/>
                                                                <w:right w:val="none" w:sz="0" w:space="0" w:color="auto"/>
                                                              </w:divBdr>
                                                              <w:divsChild>
                                                                <w:div w:id="114376213">
                                                                  <w:marLeft w:val="0"/>
                                                                  <w:marRight w:val="0"/>
                                                                  <w:marTop w:val="0"/>
                                                                  <w:marBottom w:val="0"/>
                                                                  <w:divBdr>
                                                                    <w:top w:val="none" w:sz="0" w:space="0" w:color="auto"/>
                                                                    <w:left w:val="none" w:sz="0" w:space="0" w:color="auto"/>
                                                                    <w:bottom w:val="none" w:sz="0" w:space="0" w:color="auto"/>
                                                                    <w:right w:val="none" w:sz="0" w:space="0" w:color="auto"/>
                                                                  </w:divBdr>
                                                                  <w:divsChild>
                                                                    <w:div w:id="243105764">
                                                                      <w:marLeft w:val="0"/>
                                                                      <w:marRight w:val="0"/>
                                                                      <w:marTop w:val="0"/>
                                                                      <w:marBottom w:val="0"/>
                                                                      <w:divBdr>
                                                                        <w:top w:val="none" w:sz="0" w:space="0" w:color="auto"/>
                                                                        <w:left w:val="none" w:sz="0" w:space="0" w:color="auto"/>
                                                                        <w:bottom w:val="none" w:sz="0" w:space="0" w:color="auto"/>
                                                                        <w:right w:val="none" w:sz="0" w:space="0" w:color="auto"/>
                                                                      </w:divBdr>
                                                                      <w:divsChild>
                                                                        <w:div w:id="1170558621">
                                                                          <w:marLeft w:val="0"/>
                                                                          <w:marRight w:val="0"/>
                                                                          <w:marTop w:val="0"/>
                                                                          <w:marBottom w:val="0"/>
                                                                          <w:divBdr>
                                                                            <w:top w:val="none" w:sz="0" w:space="0" w:color="auto"/>
                                                                            <w:left w:val="none" w:sz="0" w:space="0" w:color="auto"/>
                                                                            <w:bottom w:val="none" w:sz="0" w:space="0" w:color="auto"/>
                                                                            <w:right w:val="none" w:sz="0" w:space="0" w:color="auto"/>
                                                                          </w:divBdr>
                                                                          <w:divsChild>
                                                                            <w:div w:id="1613824666">
                                                                              <w:marLeft w:val="0"/>
                                                                              <w:marRight w:val="0"/>
                                                                              <w:marTop w:val="0"/>
                                                                              <w:marBottom w:val="0"/>
                                                                              <w:divBdr>
                                                                                <w:top w:val="none" w:sz="0" w:space="0" w:color="auto"/>
                                                                                <w:left w:val="none" w:sz="0" w:space="0" w:color="auto"/>
                                                                                <w:bottom w:val="none" w:sz="0" w:space="0" w:color="auto"/>
                                                                                <w:right w:val="none" w:sz="0" w:space="0" w:color="auto"/>
                                                                              </w:divBdr>
                                                                              <w:divsChild>
                                                                                <w:div w:id="1989749612">
                                                                                  <w:marLeft w:val="0"/>
                                                                                  <w:marRight w:val="0"/>
                                                                                  <w:marTop w:val="0"/>
                                                                                  <w:marBottom w:val="0"/>
                                                                                  <w:divBdr>
                                                                                    <w:top w:val="none" w:sz="0" w:space="0" w:color="auto"/>
                                                                                    <w:left w:val="none" w:sz="0" w:space="0" w:color="auto"/>
                                                                                    <w:bottom w:val="none" w:sz="0" w:space="0" w:color="auto"/>
                                                                                    <w:right w:val="none" w:sz="0" w:space="0" w:color="auto"/>
                                                                                  </w:divBdr>
                                                                                  <w:divsChild>
                                                                                    <w:div w:id="660961912">
                                                                                      <w:marLeft w:val="0"/>
                                                                                      <w:marRight w:val="0"/>
                                                                                      <w:marTop w:val="0"/>
                                                                                      <w:marBottom w:val="0"/>
                                                                                      <w:divBdr>
                                                                                        <w:top w:val="none" w:sz="0" w:space="0" w:color="auto"/>
                                                                                        <w:left w:val="none" w:sz="0" w:space="0" w:color="auto"/>
                                                                                        <w:bottom w:val="none" w:sz="0" w:space="0" w:color="auto"/>
                                                                                        <w:right w:val="none" w:sz="0" w:space="0" w:color="auto"/>
                                                                                      </w:divBdr>
                                                                                      <w:divsChild>
                                                                                        <w:div w:id="5195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8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file:///C:\Users\cotel\AppData\Local\Temp\www.ruggedised.eu"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Cornet-de Vries M. (Mieke)</dc:creator>
  <cp:keywords/>
  <dc:description/>
  <cp:lastModifiedBy>kelly.cotel kelly.cotel</cp:lastModifiedBy>
  <cp:revision>11</cp:revision>
  <dcterms:created xsi:type="dcterms:W3CDTF">2019-04-24T15:41:00Z</dcterms:created>
  <dcterms:modified xsi:type="dcterms:W3CDTF">2019-04-24T15:44:00Z</dcterms:modified>
</cp:coreProperties>
</file>